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CF01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napToGrid/>
          <w:color w:val="auto"/>
          <w:spacing w:val="0"/>
          <w:w w:val="100"/>
          <w:kern w:val="21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snapToGrid/>
          <w:color w:val="auto"/>
          <w:spacing w:val="0"/>
          <w:w w:val="100"/>
          <w:kern w:val="21"/>
          <w:sz w:val="32"/>
          <w:szCs w:val="32"/>
          <w:shd w:val="clear" w:color="auto" w:fill="FFFFFF"/>
          <w:lang w:val="en-US" w:eastAsia="zh-CN" w:bidi="ar"/>
        </w:rPr>
        <w:t>附件</w:t>
      </w:r>
    </w:p>
    <w:p w14:paraId="00B82B2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乐平市2026年7月份</w:t>
      </w:r>
    </w:p>
    <w:p w14:paraId="76F7E0C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防止返贫致贫对象风险消除名单</w:t>
      </w:r>
      <w:bookmarkEnd w:id="0"/>
    </w:p>
    <w:tbl>
      <w:tblPr>
        <w:tblStyle w:val="5"/>
        <w:tblpPr w:leftFromText="180" w:rightFromText="180" w:vertAnchor="text" w:horzAnchor="page" w:tblpXSpec="center" w:tblpY="639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174"/>
        <w:gridCol w:w="1155"/>
        <w:gridCol w:w="1155"/>
        <w:gridCol w:w="1487"/>
        <w:gridCol w:w="823"/>
        <w:gridCol w:w="741"/>
      </w:tblGrid>
      <w:tr w14:paraId="44FAA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5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7F0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1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F04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乡镇</w:t>
            </w:r>
          </w:p>
        </w:tc>
        <w:tc>
          <w:tcPr>
            <w:tcW w:w="115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BF1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行政村</w:t>
            </w:r>
          </w:p>
        </w:tc>
        <w:tc>
          <w:tcPr>
            <w:tcW w:w="115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F4F1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户主姓名</w:t>
            </w:r>
          </w:p>
        </w:tc>
        <w:tc>
          <w:tcPr>
            <w:tcW w:w="14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6C7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333333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监测对象类别</w:t>
            </w:r>
          </w:p>
        </w:tc>
        <w:tc>
          <w:tcPr>
            <w:tcW w:w="8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F48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家庭人数</w:t>
            </w:r>
          </w:p>
        </w:tc>
        <w:tc>
          <w:tcPr>
            <w:tcW w:w="74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BFA7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90E6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0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07F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0AD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港镇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B9E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古田村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E8E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盛建华</w:t>
            </w:r>
          </w:p>
        </w:tc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AEE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>突发严重难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户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5302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BA3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</w:tr>
    </w:tbl>
    <w:p w14:paraId="069E12EA">
      <w:pPr>
        <w:keepNext w:val="0"/>
        <w:keepLines w:val="0"/>
        <w:pageBreakBefore w:val="0"/>
        <w:widowControl/>
        <w:suppressLineNumbers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3A2FB0BB">
      <w:pPr>
        <w:pStyle w:val="3"/>
        <w:jc w:val="center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6EE2422A">
      <w:pPr>
        <w:pStyle w:val="3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757E901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1B11966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72130C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2F88B0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adjustRightInd w:val="0"/>
        <w:snapToGrid w:val="0"/>
        <w:spacing w:line="560" w:lineRule="exact"/>
        <w:ind w:left="155" w:right="29" w:firstLine="632"/>
        <w:jc w:val="both"/>
        <w:textAlignment w:val="baseline"/>
        <w:rPr>
          <w:rFonts w:hint="default" w:ascii="仿宋_GB2312" w:hAnsi="仿宋_GB2312" w:eastAsia="仿宋_GB2312" w:cs="仿宋_GB2312"/>
          <w:b w:val="0"/>
          <w:spacing w:val="3"/>
          <w:sz w:val="32"/>
          <w:szCs w:val="32"/>
          <w:lang w:val="en-US" w:eastAsia="zh-CN"/>
        </w:rPr>
      </w:pPr>
    </w:p>
    <w:p w14:paraId="761AEB1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adjustRightInd w:val="0"/>
        <w:snapToGrid w:val="0"/>
        <w:spacing w:line="560" w:lineRule="exact"/>
        <w:ind w:left="155" w:right="29" w:firstLine="632"/>
        <w:jc w:val="both"/>
        <w:textAlignment w:val="baseline"/>
        <w:rPr>
          <w:rFonts w:hint="eastAsia" w:ascii="仿宋_GB2312" w:hAnsi="仿宋_GB2312" w:eastAsia="仿宋_GB2312" w:cs="仿宋_GB2312"/>
          <w:b w:val="0"/>
          <w:spacing w:val="3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4740D35-B539-4623-B2B6-A9B8C2C078E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8C56856-C20A-4800-8ECF-6475CE47458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2582DAD-0E68-4280-B5F3-74BE423BCD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A87816"/>
    <w:rsid w:val="03CC25C1"/>
    <w:rsid w:val="13012D0D"/>
    <w:rsid w:val="1AE31320"/>
    <w:rsid w:val="256F2468"/>
    <w:rsid w:val="2BE633F4"/>
    <w:rsid w:val="39B905C0"/>
    <w:rsid w:val="43D45C63"/>
    <w:rsid w:val="47EF54F4"/>
    <w:rsid w:val="4DC67FB7"/>
    <w:rsid w:val="540D5513"/>
    <w:rsid w:val="581F03F8"/>
    <w:rsid w:val="6CCB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hidden/>
    <w:qFormat/>
    <w:uiPriority w:val="0"/>
    <w:rPr>
      <w:rFonts w:hint="default" w:ascii="宋体" w:hAnsi="宋体" w:eastAsia="宋体" w:cs="宋体"/>
      <w:sz w:val="31"/>
      <w:szCs w:val="31"/>
      <w:lang w:val="en-US" w:eastAsia="en-US" w:bidi="ar-SA"/>
    </w:r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  <w:rPr>
      <w:rFonts w:eastAsia="宋体" w:cs="Times New Roman"/>
      <w:szCs w:val="2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299</Characters>
  <Lines>0</Lines>
  <Paragraphs>0</Paragraphs>
  <TotalTime>6</TotalTime>
  <ScaleCrop>false</ScaleCrop>
  <LinksUpToDate>false</LinksUpToDate>
  <CharactersWithSpaces>299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2026-02-06T07:25:00Z</dcterms:created>
  <dc:creator>Lenovo</dc:creator>
  <cp:lastModifiedBy>☀滑板TALENT⚡</cp:lastModifiedBy>
  <dcterms:modified xsi:type="dcterms:W3CDTF">2026-07-31T01:18:24Z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eyJoZGlkIjoiNDc0M2U5OGNlZGM3M2YzMzBhZDQzYzA4ZjM5NTZjZjIiLCJ1c2VySWQiOiIyMDQ2NDIxODYifQ==</vt:lpwstr>
  </property>
  <property fmtid="{D5CDD505-2E9C-101B-9397-08002B2CF9AE}" pid="4" name="ICV">
    <vt:lpwstr>8883F221D11C4D2ABB9A8A062CF1122D_13</vt:lpwstr>
  </property>
</Properties>
</file>