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乐平市人民政府关于乐平市土地征收成片开发</w:t>
      </w:r>
    </w:p>
    <w:p>
      <w:pPr>
        <w:spacing w:line="360" w:lineRule="auto"/>
        <w:jc w:val="center"/>
        <w:rPr>
          <w:rFonts w:hint="default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方案（2021-2023年）（草案）公示</w:t>
      </w:r>
    </w:p>
    <w:p>
      <w:pPr>
        <w:spacing w:line="360" w:lineRule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信息类别：公示公告        文件编号：             公开方式：主动公开</w:t>
      </w:r>
    </w:p>
    <w:p>
      <w:pPr>
        <w:spacing w:line="360" w:lineRule="auto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生成日期：                公开时限：常年公开     公开范围：面向全社会</w:t>
      </w:r>
    </w:p>
    <w:p>
      <w:pPr>
        <w:spacing w:line="360" w:lineRule="auto"/>
        <w:jc w:val="left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信息索取号：</w:t>
      </w:r>
    </w:p>
    <w:p>
      <w:pPr>
        <w:spacing w:line="360" w:lineRule="auto"/>
        <w:jc w:val="center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</w:p>
    <w:p>
      <w:pPr>
        <w:spacing w:line="360" w:lineRule="auto"/>
        <w:jc w:val="center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乐平市土地征收成片开发方案（2021-2023年）（草案）公示</w:t>
      </w:r>
    </w:p>
    <w:p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根据《中华人民共和国土地管理法》、自然资源部《关于印发〈土地征收成片开发标准（试行）〉的通知》（自然资规〔2020〕5号）、江西省人民政府办公厅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关于执行土地征收成片开发标准（试行）的指导意见》的有关规定，结合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乐平市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城市建设发展和城镇建设等需要，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乐平市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8"/>
          <w:sz w:val="24"/>
          <w:szCs w:val="24"/>
          <w:shd w:val="clear" w:fill="FFFFFF"/>
        </w:rPr>
        <w:t>人民政府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组织编制了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8"/>
          <w:sz w:val="24"/>
          <w:szCs w:val="24"/>
          <w:shd w:val="clear" w:fill="FFFFFF"/>
        </w:rPr>
        <w:t>《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8"/>
          <w:sz w:val="24"/>
          <w:szCs w:val="24"/>
          <w:shd w:val="clear" w:fill="FFFFFF"/>
          <w:lang w:val="en-US" w:eastAsia="zh-CN"/>
        </w:rPr>
        <w:t>乐平市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8"/>
          <w:sz w:val="24"/>
          <w:szCs w:val="24"/>
          <w:shd w:val="clear" w:fill="FFFFFF"/>
        </w:rPr>
        <w:t>土地征收成片开发方案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8"/>
          <w:sz w:val="24"/>
          <w:szCs w:val="24"/>
          <w:shd w:val="clear" w:fill="FFFFFF"/>
          <w:lang w:eastAsia="zh-CN"/>
        </w:rPr>
        <w:t>（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8"/>
          <w:sz w:val="24"/>
          <w:szCs w:val="24"/>
          <w:shd w:val="clear" w:fill="FFFFFF"/>
          <w:lang w:val="en-US" w:eastAsia="zh-CN"/>
        </w:rPr>
        <w:t>2021-2023年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8"/>
          <w:sz w:val="24"/>
          <w:szCs w:val="24"/>
          <w:shd w:val="clear" w:fill="FFFFFF"/>
          <w:lang w:eastAsia="zh-CN"/>
        </w:rPr>
        <w:t>）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8"/>
          <w:sz w:val="24"/>
          <w:szCs w:val="24"/>
          <w:shd w:val="clear" w:fill="FFFFFF"/>
        </w:rPr>
        <w:t>》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8"/>
          <w:sz w:val="24"/>
          <w:szCs w:val="24"/>
          <w:shd w:val="clear" w:fill="FFFFFF"/>
          <w:lang w:eastAsia="zh-CN"/>
        </w:rPr>
        <w:t>，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8"/>
          <w:sz w:val="24"/>
          <w:szCs w:val="24"/>
          <w:shd w:val="clear" w:fill="FFFFFF"/>
          <w:lang w:val="en-US" w:eastAsia="zh-CN"/>
        </w:rPr>
        <w:t>并征求了人大代表、政协委员、有关专家学者和相关部门意见。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现将该方案主要内容进行公示，征求成片开发范围涉及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的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农村集体经济组织、村民及社会公众的意见。在公示期间，对该方案的意见或建议请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在公示期内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以书面等法定形式向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乐平市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自然资源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和规划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局反馈。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一、公示期限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1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8"/>
          <w:sz w:val="24"/>
          <w:szCs w:val="24"/>
          <w:shd w:val="clear" w:fill="FFFFFF"/>
        </w:rPr>
        <w:t>2021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年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月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16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日至2021年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月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16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日。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二、公示方式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1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cstheme="minorEastAsia"/>
          <w:i w:val="0"/>
          <w:caps w:val="0"/>
          <w:color w:val="333333"/>
          <w:spacing w:val="8"/>
          <w:sz w:val="24"/>
          <w:szCs w:val="24"/>
          <w:shd w:val="clear" w:fill="FFFFFF"/>
          <w:lang w:val="en-US" w:eastAsia="zh-CN"/>
        </w:rPr>
        <w:t>乐平市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8"/>
          <w:sz w:val="24"/>
          <w:szCs w:val="24"/>
          <w:shd w:val="clear" w:fill="FFFFFF"/>
        </w:rPr>
        <w:t>人民政府网站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三、反馈方式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来信来访：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乐平市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自然资源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和规划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局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联系人：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    联系电话：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right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乐平市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自然资源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和规划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局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12" w:firstLineChars="200"/>
        <w:jc w:val="right"/>
        <w:textAlignment w:val="auto"/>
        <w:rPr>
          <w:rFonts w:hint="default" w:asciiTheme="minorEastAsia" w:hAnsiTheme="minorEastAsia" w:eastAsiaTheme="minorEastAsia" w:cstheme="minorEastAsia"/>
          <w:i w:val="0"/>
          <w:caps w:val="0"/>
          <w:color w:val="0066CC"/>
          <w:spacing w:val="0"/>
          <w:sz w:val="24"/>
          <w:szCs w:val="24"/>
          <w:u w:val="none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8"/>
          <w:sz w:val="24"/>
          <w:szCs w:val="24"/>
          <w:shd w:val="clear" w:fill="FFFFFF"/>
        </w:rPr>
        <w:t>2021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年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月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16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646A8"/>
    <w:rsid w:val="05464CED"/>
    <w:rsid w:val="084661B7"/>
    <w:rsid w:val="0B2034F9"/>
    <w:rsid w:val="0BCE7FAD"/>
    <w:rsid w:val="16C84683"/>
    <w:rsid w:val="180B7F07"/>
    <w:rsid w:val="2DE46392"/>
    <w:rsid w:val="2ED6154D"/>
    <w:rsid w:val="37BB51C6"/>
    <w:rsid w:val="388F3F06"/>
    <w:rsid w:val="40982AC9"/>
    <w:rsid w:val="44380A25"/>
    <w:rsid w:val="49B604ED"/>
    <w:rsid w:val="4A272501"/>
    <w:rsid w:val="4B4B0AB6"/>
    <w:rsid w:val="56192864"/>
    <w:rsid w:val="5D605BA1"/>
    <w:rsid w:val="686F6F53"/>
    <w:rsid w:val="69000C7D"/>
    <w:rsid w:val="6DC56F0A"/>
    <w:rsid w:val="6E183283"/>
    <w:rsid w:val="73B303E7"/>
    <w:rsid w:val="78E24026"/>
    <w:rsid w:val="7B2A09F9"/>
    <w:rsid w:val="7ED0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800080"/>
      <w:u w:val="single"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2021-06-30T01:00:00Z</dcterms:created>
  <dc:creator>LENOVO</dc:creator>
  <cp:lastModifiedBy>lenovo</cp:lastModifiedBy>
  <dcterms:modified xsi:type="dcterms:W3CDTF">2021-07-16T02:03:56Z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FFFAEC35B429462695D28221E80A313B</vt:lpwstr>
  </property>
</Properties>
</file>