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val="0"/>
          <w:bCs w:val="0"/>
          <w:spacing w:val="0"/>
          <w:kern w:val="21"/>
          <w:sz w:val="32"/>
          <w:szCs w:val="32"/>
          <w:shd w:val="clear" w:color="auto" w:fill="FFFFFF"/>
        </w:rPr>
      </w:pPr>
      <w:r>
        <w:rPr>
          <w:rFonts w:hint="eastAsia" w:ascii="黑体" w:hAnsi="黑体" w:eastAsia="黑体" w:cs="黑体"/>
          <w:b w:val="0"/>
          <w:bCs w:val="0"/>
          <w:spacing w:val="0"/>
          <w:kern w:val="21"/>
          <w:sz w:val="32"/>
          <w:szCs w:val="32"/>
        </w:rPr>
        <w:t>附件1</w:t>
      </w:r>
    </w:p>
    <w:p>
      <w:pPr>
        <w:spacing w:afterLines="0" w:line="560" w:lineRule="exact"/>
        <w:jc w:val="center"/>
        <w:rPr>
          <w:rFonts w:ascii="方正小标宋简体" w:hAnsi="宋体" w:eastAsia="方正小标宋简体"/>
          <w:spacing w:val="58"/>
          <w:kern w:val="0"/>
          <w:sz w:val="44"/>
          <w:szCs w:val="44"/>
        </w:rPr>
      </w:pPr>
      <w:r>
        <w:rPr>
          <w:rFonts w:hint="eastAsia" w:ascii="方正小标宋简体" w:hAnsi="宋体" w:eastAsia="方正小标宋简体" w:cs="方正小标宋简体"/>
          <w:spacing w:val="58"/>
          <w:kern w:val="0"/>
          <w:sz w:val="44"/>
          <w:szCs w:val="44"/>
        </w:rPr>
        <w:t>告知承诺书</w:t>
      </w:r>
    </w:p>
    <w:p>
      <w:pPr>
        <w:spacing w:afterLines="0"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（适用“告知承诺制”许可）</w:t>
      </w:r>
    </w:p>
    <w:p>
      <w:pPr>
        <w:spacing w:afterLines="0" w:line="380" w:lineRule="exact"/>
        <w:jc w:val="center"/>
        <w:rPr>
          <w:rFonts w:hint="eastAsia" w:ascii="仿宋" w:hAnsi="仿宋" w:eastAsia="仿宋" w:cs="仿宋"/>
          <w:sz w:val="28"/>
          <w:szCs w:val="28"/>
        </w:rPr>
      </w:pPr>
    </w:p>
    <w:p>
      <w:pPr>
        <w:spacing w:afterLines="0" w:line="380" w:lineRule="exact"/>
        <w:jc w:val="left"/>
        <w:rPr>
          <w:rFonts w:hint="eastAsia" w:ascii="仿宋" w:hAnsi="仿宋" w:eastAsia="仿宋" w:cs="仿宋"/>
          <w:sz w:val="28"/>
          <w:szCs w:val="28"/>
        </w:rPr>
      </w:pPr>
      <w:r>
        <w:rPr>
          <w:rFonts w:hint="eastAsia" w:ascii="仿宋" w:hAnsi="仿宋" w:eastAsia="仿宋" w:cs="仿宋"/>
          <w:sz w:val="28"/>
          <w:szCs w:val="28"/>
        </w:rPr>
        <w:t>_____________________________（许可机关名称）：</w:t>
      </w:r>
    </w:p>
    <w:p>
      <w:pPr>
        <w:spacing w:afterLines="0" w:line="380" w:lineRule="exact"/>
        <w:rPr>
          <w:rFonts w:hint="eastAsia" w:ascii="仿宋" w:hAnsi="仿宋" w:eastAsia="仿宋" w:cs="仿宋"/>
          <w:sz w:val="28"/>
          <w:szCs w:val="28"/>
        </w:rPr>
      </w:pPr>
      <w:r>
        <w:rPr>
          <w:rFonts w:hint="eastAsia" w:ascii="仿宋" w:hAnsi="仿宋" w:eastAsia="仿宋" w:cs="仿宋"/>
          <w:sz w:val="28"/>
          <w:szCs w:val="28"/>
        </w:rPr>
        <w:t>_____________________________（食品生产经营者名称）郑重承诺：</w:t>
      </w:r>
    </w:p>
    <w:p>
      <w:pPr>
        <w:spacing w:afterLines="0" w:line="380" w:lineRule="exact"/>
        <w:rPr>
          <w:rFonts w:hint="eastAsia"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1.本单位适用食品生产经营许可“告知承诺制”的实施范围：</w:t>
      </w:r>
    </w:p>
    <w:p>
      <w:pPr>
        <w:spacing w:afterLines="0" w:line="380" w:lineRule="exact"/>
        <w:rPr>
          <w:rFonts w:hint="eastAsia" w:ascii="仿宋" w:hAnsi="仿宋" w:eastAsia="仿宋" w:cs="仿宋"/>
          <w:spacing w:val="8"/>
          <w:sz w:val="28"/>
          <w:szCs w:val="28"/>
          <w:shd w:val="clear" w:color="auto" w:fill="FFFFFF"/>
          <w:lang w:val="en-US" w:eastAsia="zh-CN"/>
        </w:rPr>
      </w:pPr>
      <w:r>
        <w:rPr>
          <w:rFonts w:hint="eastAsia" w:ascii="仿宋" w:hAnsi="仿宋" w:eastAsia="仿宋" w:cs="仿宋"/>
          <w:sz w:val="28"/>
          <w:szCs w:val="28"/>
        </w:rPr>
        <w:t>○</w:t>
      </w:r>
      <w:r>
        <w:rPr>
          <w:rFonts w:hint="eastAsia" w:ascii="仿宋" w:hAnsi="仿宋" w:eastAsia="仿宋" w:cs="仿宋"/>
          <w:spacing w:val="8"/>
          <w:sz w:val="28"/>
          <w:szCs w:val="28"/>
          <w:shd w:val="clear" w:color="auto" w:fill="FFFFFF"/>
        </w:rPr>
        <w:t>申请食品生产许可（食品类别编号为1401茶叶）</w:t>
      </w:r>
    </w:p>
    <w:p>
      <w:pPr>
        <w:spacing w:afterLines="0" w:line="380" w:lineRule="exact"/>
        <w:rPr>
          <w:rFonts w:hint="eastAsia" w:ascii="仿宋" w:hAnsi="仿宋" w:eastAsia="仿宋" w:cs="仿宋"/>
          <w:spacing w:val="8"/>
          <w:sz w:val="28"/>
          <w:szCs w:val="28"/>
          <w:shd w:val="clear" w:color="auto" w:fill="FFFFFF"/>
          <w:lang w:val="en-US" w:eastAsia="zh-CN"/>
        </w:rPr>
      </w:pPr>
      <w:r>
        <w:rPr>
          <w:rFonts w:hint="eastAsia" w:ascii="仿宋" w:hAnsi="仿宋" w:eastAsia="仿宋" w:cs="仿宋"/>
          <w:sz w:val="28"/>
          <w:szCs w:val="28"/>
        </w:rPr>
        <w:sym w:font="Wingdings" w:char="00A8"/>
      </w:r>
      <w:r>
        <w:rPr>
          <w:rFonts w:hint="eastAsia" w:ascii="仿宋" w:hAnsi="仿宋" w:eastAsia="仿宋" w:cs="仿宋"/>
          <w:spacing w:val="8"/>
          <w:sz w:val="28"/>
          <w:szCs w:val="28"/>
          <w:shd w:val="clear" w:color="auto" w:fill="FFFFFF"/>
        </w:rPr>
        <w:t>核发</w:t>
      </w:r>
      <w:r>
        <w:rPr>
          <w:rFonts w:hint="eastAsia" w:ascii="仿宋" w:hAnsi="仿宋" w:eastAsia="仿宋" w:cs="仿宋"/>
          <w:spacing w:val="8"/>
          <w:sz w:val="28"/>
          <w:szCs w:val="28"/>
          <w:shd w:val="clear" w:color="auto" w:fill="FFFFFF"/>
          <w:lang w:val="en-US" w:eastAsia="zh-CN"/>
        </w:rPr>
        <w:t xml:space="preserve"> </w:t>
      </w:r>
      <w:r>
        <w:rPr>
          <w:rFonts w:hint="eastAsia" w:ascii="仿宋" w:hAnsi="仿宋" w:eastAsia="仿宋" w:cs="仿宋"/>
          <w:spacing w:val="8"/>
          <w:sz w:val="28"/>
          <w:szCs w:val="28"/>
          <w:shd w:val="clear" w:color="auto" w:fill="FFFFFF"/>
        </w:rPr>
        <w:t xml:space="preserve">  </w:t>
      </w:r>
      <w:r>
        <w:rPr>
          <w:rFonts w:hint="eastAsia" w:ascii="仿宋" w:hAnsi="仿宋" w:eastAsia="仿宋" w:cs="仿宋"/>
          <w:sz w:val="28"/>
          <w:szCs w:val="28"/>
        </w:rPr>
        <w:sym w:font="Wingdings" w:char="00A8"/>
      </w:r>
      <w:r>
        <w:rPr>
          <w:rFonts w:hint="eastAsia" w:ascii="仿宋" w:hAnsi="仿宋" w:eastAsia="仿宋" w:cs="仿宋"/>
          <w:spacing w:val="8"/>
          <w:sz w:val="28"/>
          <w:szCs w:val="28"/>
          <w:shd w:val="clear" w:color="auto" w:fill="FFFFFF"/>
          <w:lang w:eastAsia="zh-CN"/>
        </w:rPr>
        <w:t>延续</w:t>
      </w:r>
      <w:r>
        <w:rPr>
          <w:rFonts w:hint="eastAsia" w:ascii="仿宋" w:hAnsi="仿宋" w:eastAsia="仿宋" w:cs="仿宋"/>
          <w:spacing w:val="8"/>
          <w:sz w:val="28"/>
          <w:szCs w:val="28"/>
          <w:shd w:val="clear" w:color="auto" w:fill="FFFFFF"/>
        </w:rPr>
        <w:t xml:space="preserve">   </w:t>
      </w:r>
      <w:r>
        <w:rPr>
          <w:rFonts w:hint="eastAsia" w:ascii="仿宋" w:hAnsi="仿宋" w:eastAsia="仿宋" w:cs="仿宋"/>
          <w:sz w:val="28"/>
          <w:szCs w:val="28"/>
        </w:rPr>
        <w:sym w:font="Wingdings" w:char="00A8"/>
      </w:r>
      <w:r>
        <w:rPr>
          <w:rFonts w:hint="eastAsia" w:ascii="仿宋" w:hAnsi="仿宋" w:eastAsia="仿宋" w:cs="仿宋"/>
          <w:spacing w:val="8"/>
          <w:sz w:val="28"/>
          <w:szCs w:val="28"/>
          <w:shd w:val="clear" w:color="auto" w:fill="FFFFFF"/>
          <w:lang w:eastAsia="zh-CN"/>
        </w:rPr>
        <w:t>变更</w:t>
      </w:r>
      <w:r>
        <w:rPr>
          <w:rFonts w:hint="eastAsia" w:ascii="仿宋" w:hAnsi="仿宋" w:eastAsia="仿宋" w:cs="仿宋"/>
          <w:spacing w:val="8"/>
          <w:sz w:val="28"/>
          <w:szCs w:val="28"/>
          <w:shd w:val="clear" w:color="auto" w:fill="FFFFFF"/>
          <w:lang w:val="en-US" w:eastAsia="zh-CN"/>
        </w:rPr>
        <w:t xml:space="preserve"> </w:t>
      </w:r>
    </w:p>
    <w:p>
      <w:pPr>
        <w:spacing w:afterLines="0" w:line="380" w:lineRule="exact"/>
        <w:rPr>
          <w:rFonts w:hint="eastAsia" w:ascii="仿宋" w:hAnsi="仿宋" w:eastAsia="仿宋" w:cs="仿宋"/>
          <w:spacing w:val="8"/>
          <w:sz w:val="28"/>
          <w:szCs w:val="28"/>
          <w:shd w:val="clear" w:color="auto" w:fill="FFFFFF"/>
        </w:rPr>
      </w:pPr>
      <w:r>
        <w:rPr>
          <w:rFonts w:hint="eastAsia" w:ascii="仿宋" w:hAnsi="仿宋" w:eastAsia="仿宋" w:cs="仿宋"/>
          <w:sz w:val="28"/>
          <w:szCs w:val="28"/>
        </w:rPr>
        <w:t>○申请食品</w:t>
      </w:r>
      <w:r>
        <w:rPr>
          <w:rFonts w:hint="eastAsia" w:ascii="仿宋" w:hAnsi="仿宋" w:eastAsia="仿宋" w:cs="仿宋"/>
          <w:sz w:val="28"/>
          <w:szCs w:val="28"/>
          <w:lang w:eastAsia="zh-CN"/>
        </w:rPr>
        <w:t>小作坊登记（食品类别编号为1401茶叶）</w:t>
      </w:r>
    </w:p>
    <w:p>
      <w:pPr>
        <w:keepNext w:val="0"/>
        <w:keepLines w:val="0"/>
        <w:pageBreakBefore w:val="0"/>
        <w:widowControl w:val="0"/>
        <w:kinsoku/>
        <w:wordWrap/>
        <w:overflowPunct/>
        <w:topLinePunct w:val="0"/>
        <w:autoSpaceDE/>
        <w:autoSpaceDN/>
        <w:bidi w:val="0"/>
        <w:adjustRightInd/>
        <w:snapToGrid/>
        <w:spacing w:afterLines="0" w:line="380" w:lineRule="exact"/>
        <w:textAlignment w:val="auto"/>
        <w:rPr>
          <w:rFonts w:hint="eastAsia" w:ascii="仿宋" w:hAnsi="仿宋" w:eastAsia="仿宋" w:cs="仿宋"/>
          <w:spacing w:val="8"/>
          <w:sz w:val="28"/>
          <w:szCs w:val="28"/>
          <w:shd w:val="clear" w:color="auto" w:fill="FFFFFF"/>
        </w:rPr>
      </w:pPr>
      <w:r>
        <w:rPr>
          <w:rFonts w:hint="eastAsia" w:ascii="仿宋" w:hAnsi="仿宋" w:eastAsia="仿宋" w:cs="仿宋"/>
          <w:sz w:val="28"/>
          <w:szCs w:val="28"/>
        </w:rPr>
        <w:sym w:font="Wingdings" w:char="00A8"/>
      </w:r>
      <w:r>
        <w:rPr>
          <w:rFonts w:hint="eastAsia" w:ascii="仿宋" w:hAnsi="仿宋" w:eastAsia="仿宋" w:cs="仿宋"/>
          <w:spacing w:val="8"/>
          <w:sz w:val="28"/>
          <w:szCs w:val="28"/>
          <w:shd w:val="clear" w:color="auto" w:fill="FFFFFF"/>
        </w:rPr>
        <w:t>核发</w:t>
      </w:r>
      <w:r>
        <w:rPr>
          <w:rFonts w:hint="eastAsia" w:ascii="仿宋" w:hAnsi="仿宋" w:eastAsia="仿宋" w:cs="仿宋"/>
          <w:spacing w:val="8"/>
          <w:sz w:val="28"/>
          <w:szCs w:val="28"/>
          <w:shd w:val="clear" w:color="auto" w:fill="FFFFFF"/>
          <w:lang w:val="en-US" w:eastAsia="zh-CN"/>
        </w:rPr>
        <w:t xml:space="preserve"> </w:t>
      </w:r>
      <w:r>
        <w:rPr>
          <w:rFonts w:hint="eastAsia" w:ascii="仿宋" w:hAnsi="仿宋" w:eastAsia="仿宋" w:cs="仿宋"/>
          <w:spacing w:val="8"/>
          <w:sz w:val="28"/>
          <w:szCs w:val="28"/>
          <w:shd w:val="clear" w:color="auto" w:fill="FFFFFF"/>
        </w:rPr>
        <w:t xml:space="preserve">  </w:t>
      </w:r>
      <w:r>
        <w:rPr>
          <w:rFonts w:hint="eastAsia" w:ascii="仿宋" w:hAnsi="仿宋" w:eastAsia="仿宋" w:cs="仿宋"/>
          <w:sz w:val="28"/>
          <w:szCs w:val="28"/>
        </w:rPr>
        <w:sym w:font="Wingdings" w:char="00A8"/>
      </w:r>
      <w:r>
        <w:rPr>
          <w:rFonts w:hint="eastAsia" w:ascii="仿宋" w:hAnsi="仿宋" w:eastAsia="仿宋" w:cs="仿宋"/>
          <w:spacing w:val="8"/>
          <w:sz w:val="28"/>
          <w:szCs w:val="28"/>
          <w:shd w:val="clear" w:color="auto" w:fill="FFFFFF"/>
          <w:lang w:eastAsia="zh-CN"/>
        </w:rPr>
        <w:t>延续</w:t>
      </w:r>
      <w:r>
        <w:rPr>
          <w:rFonts w:hint="eastAsia" w:ascii="仿宋" w:hAnsi="仿宋" w:eastAsia="仿宋" w:cs="仿宋"/>
          <w:spacing w:val="8"/>
          <w:sz w:val="28"/>
          <w:szCs w:val="28"/>
          <w:shd w:val="clear" w:color="auto" w:fill="FFFFFF"/>
        </w:rPr>
        <w:t xml:space="preserve">   </w:t>
      </w:r>
      <w:r>
        <w:rPr>
          <w:rFonts w:hint="eastAsia" w:ascii="仿宋" w:hAnsi="仿宋" w:eastAsia="仿宋" w:cs="仿宋"/>
          <w:sz w:val="28"/>
          <w:szCs w:val="28"/>
        </w:rPr>
        <w:sym w:font="Wingdings" w:char="00A8"/>
      </w:r>
      <w:r>
        <w:rPr>
          <w:rFonts w:hint="eastAsia" w:ascii="仿宋" w:hAnsi="仿宋" w:eastAsia="仿宋" w:cs="仿宋"/>
          <w:spacing w:val="8"/>
          <w:sz w:val="28"/>
          <w:szCs w:val="28"/>
          <w:shd w:val="clear" w:color="auto" w:fill="FFFFFF"/>
          <w:lang w:eastAsia="zh-CN"/>
        </w:rPr>
        <w:t>变更</w:t>
      </w:r>
      <w:r>
        <w:rPr>
          <w:rFonts w:hint="eastAsia" w:ascii="仿宋" w:hAnsi="仿宋" w:eastAsia="仿宋" w:cs="仿宋"/>
          <w:spacing w:val="8"/>
          <w:sz w:val="28"/>
          <w:szCs w:val="28"/>
          <w:shd w:val="clear" w:color="auto" w:fill="FFFFFF"/>
          <w:lang w:val="en-US" w:eastAsia="zh-CN"/>
        </w:rPr>
        <w:t xml:space="preserve"> </w:t>
      </w:r>
    </w:p>
    <w:p>
      <w:pPr>
        <w:spacing w:afterLines="0" w:line="380" w:lineRule="exact"/>
        <w:rPr>
          <w:rFonts w:hint="eastAsia" w:ascii="仿宋" w:hAnsi="仿宋" w:eastAsia="仿宋" w:cs="仿宋"/>
          <w:spacing w:val="8"/>
          <w:sz w:val="28"/>
          <w:szCs w:val="28"/>
          <w:shd w:val="clear" w:color="auto" w:fill="FFFFFF"/>
        </w:rPr>
      </w:pPr>
      <w:r>
        <w:rPr>
          <w:rFonts w:hint="eastAsia" w:ascii="仿宋" w:hAnsi="仿宋" w:eastAsia="仿宋" w:cs="仿宋"/>
          <w:sz w:val="28"/>
          <w:szCs w:val="28"/>
        </w:rPr>
        <w:t>○</w:t>
      </w:r>
      <w:r>
        <w:rPr>
          <w:rFonts w:hint="eastAsia" w:ascii="仿宋" w:hAnsi="仿宋" w:eastAsia="仿宋" w:cs="仿宋"/>
          <w:spacing w:val="8"/>
          <w:sz w:val="28"/>
          <w:szCs w:val="28"/>
          <w:shd w:val="clear" w:color="auto" w:fill="FFFFFF"/>
        </w:rPr>
        <w:t>申请食品经营许可（经营条件未发生变化、经营项目减项或未发生变化的）</w:t>
      </w:r>
    </w:p>
    <w:p>
      <w:pPr>
        <w:spacing w:afterLines="0" w:line="380" w:lineRule="exact"/>
        <w:rPr>
          <w:rFonts w:hint="eastAsia" w:ascii="仿宋" w:hAnsi="仿宋" w:eastAsia="仿宋" w:cs="仿宋"/>
          <w:spacing w:val="8"/>
          <w:sz w:val="28"/>
          <w:szCs w:val="28"/>
          <w:shd w:val="clear" w:color="auto" w:fill="FFFFFF"/>
        </w:rPr>
      </w:pPr>
      <w:r>
        <w:rPr>
          <w:rFonts w:hint="eastAsia" w:ascii="仿宋" w:hAnsi="仿宋" w:eastAsia="仿宋" w:cs="仿宋"/>
          <w:sz w:val="28"/>
          <w:szCs w:val="28"/>
        </w:rPr>
        <w:sym w:font="Wingdings" w:char="00A8"/>
      </w:r>
      <w:r>
        <w:rPr>
          <w:rFonts w:hint="eastAsia" w:ascii="仿宋" w:hAnsi="仿宋" w:eastAsia="仿宋" w:cs="仿宋"/>
          <w:spacing w:val="8"/>
          <w:sz w:val="28"/>
          <w:szCs w:val="28"/>
          <w:shd w:val="clear" w:color="auto" w:fill="FFFFFF"/>
          <w:lang w:eastAsia="zh-CN"/>
        </w:rPr>
        <w:t>延续</w:t>
      </w:r>
      <w:r>
        <w:rPr>
          <w:rFonts w:hint="eastAsia" w:ascii="仿宋" w:hAnsi="仿宋" w:eastAsia="仿宋" w:cs="仿宋"/>
          <w:spacing w:val="8"/>
          <w:sz w:val="28"/>
          <w:szCs w:val="28"/>
          <w:shd w:val="clear" w:color="auto" w:fill="FFFFFF"/>
        </w:rPr>
        <w:t xml:space="preserve"> </w:t>
      </w:r>
      <w:r>
        <w:rPr>
          <w:rFonts w:hint="eastAsia" w:ascii="仿宋" w:hAnsi="仿宋" w:eastAsia="仿宋" w:cs="仿宋"/>
          <w:spacing w:val="8"/>
          <w:sz w:val="28"/>
          <w:szCs w:val="28"/>
          <w:shd w:val="clear" w:color="auto" w:fill="FFFFFF"/>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pacing w:val="8"/>
          <w:sz w:val="28"/>
          <w:szCs w:val="28"/>
          <w:shd w:val="clear" w:color="auto" w:fill="FFFFFF"/>
          <w:lang w:eastAsia="zh-CN"/>
        </w:rPr>
        <w:t>变更</w:t>
      </w:r>
      <w:r>
        <w:rPr>
          <w:rFonts w:hint="eastAsia" w:ascii="仿宋" w:hAnsi="仿宋" w:eastAsia="仿宋" w:cs="仿宋"/>
          <w:spacing w:val="8"/>
          <w:sz w:val="28"/>
          <w:szCs w:val="28"/>
          <w:shd w:val="clear" w:color="auto" w:fill="FFFFFF"/>
          <w:lang w:val="en-US" w:eastAsia="zh-CN"/>
        </w:rPr>
        <w:t xml:space="preserve"> </w:t>
      </w:r>
      <w:r>
        <w:rPr>
          <w:rFonts w:hint="eastAsia" w:ascii="仿宋" w:hAnsi="仿宋" w:eastAsia="仿宋" w:cs="仿宋"/>
          <w:spacing w:val="8"/>
          <w:sz w:val="28"/>
          <w:szCs w:val="28"/>
          <w:shd w:val="clear" w:color="auto" w:fill="FFFFFF"/>
        </w:rPr>
        <w:t xml:space="preserve">            </w:t>
      </w:r>
    </w:p>
    <w:p>
      <w:pPr>
        <w:spacing w:afterLines="0" w:line="380" w:lineRule="exact"/>
        <w:rPr>
          <w:rFonts w:hint="eastAsia"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2.本单位已了解食品安全相关法律法规规章和规范性文件有关食品生产经营许可事项的要求，并根据《“告知承诺制”自查表》进行自我评估，符合许可条件和要求。</w:t>
      </w:r>
    </w:p>
    <w:p>
      <w:pPr>
        <w:spacing w:afterLines="0" w:line="380" w:lineRule="exact"/>
        <w:rPr>
          <w:rFonts w:hint="eastAsia"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3.本单位所填写的基本信息真实、准确，所提供的申请材料和影像内容均真实、合法、有效。</w:t>
      </w:r>
    </w:p>
    <w:p>
      <w:pPr>
        <w:spacing w:afterLines="0" w:line="380" w:lineRule="exact"/>
        <w:rPr>
          <w:rFonts w:hint="eastAsia" w:ascii="仿宋" w:hAnsi="仿宋" w:eastAsia="仿宋" w:cs="仿宋"/>
          <w:sz w:val="28"/>
          <w:szCs w:val="28"/>
        </w:rPr>
      </w:pPr>
      <w:r>
        <w:rPr>
          <w:rFonts w:hint="eastAsia" w:ascii="仿宋" w:hAnsi="仿宋" w:eastAsia="仿宋" w:cs="仿宋"/>
          <w:spacing w:val="8"/>
          <w:sz w:val="28"/>
          <w:szCs w:val="28"/>
          <w:shd w:val="clear" w:color="auto" w:fill="FFFFFF"/>
        </w:rPr>
        <w:t>4.守法诚信生产经营，</w:t>
      </w:r>
      <w:r>
        <w:rPr>
          <w:rFonts w:hint="eastAsia" w:ascii="仿宋" w:hAnsi="仿宋" w:eastAsia="仿宋" w:cs="仿宋"/>
          <w:sz w:val="28"/>
          <w:szCs w:val="28"/>
        </w:rPr>
        <w:t>未取得食品生产经营许可证前不从事食品生产经营活动。</w:t>
      </w:r>
    </w:p>
    <w:p>
      <w:pPr>
        <w:spacing w:afterLines="0" w:line="380" w:lineRule="exact"/>
        <w:rPr>
          <w:rFonts w:hint="eastAsia"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5.已经知晓违反承诺的法律责任。</w:t>
      </w:r>
    </w:p>
    <w:p>
      <w:pPr>
        <w:spacing w:afterLines="0" w:line="380" w:lineRule="exact"/>
        <w:rPr>
          <w:rFonts w:hint="eastAsia"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6.所作承诺是本单位真实意思的表示。</w:t>
      </w:r>
    </w:p>
    <w:p>
      <w:pPr>
        <w:spacing w:afterLines="0" w:line="380" w:lineRule="exact"/>
        <w:ind w:right="665" w:firstLine="5600" w:firstLineChars="2000"/>
        <w:jc w:val="right"/>
        <w:rPr>
          <w:rFonts w:hint="eastAsia" w:ascii="仿宋" w:hAnsi="仿宋" w:eastAsia="仿宋" w:cs="仿宋"/>
          <w:sz w:val="28"/>
          <w:szCs w:val="28"/>
        </w:rPr>
      </w:pPr>
      <w:r>
        <w:rPr>
          <w:rFonts w:hint="eastAsia" w:ascii="仿宋" w:hAnsi="仿宋" w:eastAsia="仿宋" w:cs="仿宋"/>
          <w:sz w:val="28"/>
          <w:szCs w:val="28"/>
        </w:rPr>
        <w:t>签字（盖章）：</w:t>
      </w:r>
    </w:p>
    <w:p>
      <w:pPr>
        <w:wordWrap w:val="0"/>
        <w:spacing w:afterLines="0" w:line="380" w:lineRule="exact"/>
        <w:ind w:right="981" w:firstLine="5600" w:firstLineChars="2000"/>
        <w:jc w:val="right"/>
        <w:rPr>
          <w:rFonts w:hint="eastAsia" w:ascii="仿宋" w:hAnsi="仿宋" w:eastAsia="仿宋" w:cs="仿宋"/>
          <w:sz w:val="28"/>
          <w:szCs w:val="28"/>
        </w:rPr>
      </w:pPr>
      <w:r>
        <w:rPr>
          <w:rFonts w:hint="eastAsia" w:ascii="仿宋" w:hAnsi="仿宋" w:eastAsia="仿宋" w:cs="仿宋"/>
          <w:sz w:val="28"/>
          <w:szCs w:val="28"/>
        </w:rPr>
        <w:t>年  月  日</w:t>
      </w:r>
    </w:p>
    <w:p>
      <w:pPr>
        <w:spacing w:line="300" w:lineRule="exact"/>
        <w:jc w:val="left"/>
        <w:rPr>
          <w:rFonts w:hint="eastAsia" w:ascii="仿宋_GB2312" w:hAnsi="仿宋_GB2312" w:eastAsia="仿宋_GB2312" w:cs="仿宋_GB2312"/>
          <w:sz w:val="21"/>
          <w:szCs w:val="21"/>
        </w:rPr>
      </w:pPr>
    </w:p>
    <w:p>
      <w:pPr>
        <w:spacing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1．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w:t>
      </w:r>
      <w:bookmarkStart w:id="0" w:name="_GoBack"/>
      <w:bookmarkEnd w:id="0"/>
      <w:r>
        <w:rPr>
          <w:rFonts w:hint="eastAsia" w:ascii="仿宋_GB2312" w:hAnsi="仿宋_GB2312" w:eastAsia="仿宋_GB2312" w:cs="仿宋_GB2312"/>
          <w:sz w:val="21"/>
          <w:szCs w:val="21"/>
        </w:rPr>
        <w:t>请人为个人独资企业的，由投资人签字；申请人为个体工商户的，由经营者本人签字。变更、延续许可时还须加盖企业（单位）公章，外国（地区）企业在中国境内从事生产经营活动除外。</w:t>
      </w:r>
    </w:p>
    <w:p>
      <w:pPr>
        <w:spacing w:line="260" w:lineRule="exact"/>
        <w:ind w:firstLine="420" w:firstLineChars="200"/>
        <w:jc w:val="left"/>
        <w:rPr>
          <w:rFonts w:hint="eastAsia" w:ascii="宋体" w:hAnsi="宋体" w:eastAsia="宋体" w:cs="宋体"/>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有限责任公司和股份有限公司的分公司、非公司企业法人分支机构、营业单位、个人独资企业分支机构、合伙企业分支机构由营业执照登载的负责人签字。变更、延续许可时还须加盖企业（单位）公章，外国（地区）企业在中国境内从事生产经营活动除外。</w:t>
      </w:r>
    </w:p>
    <w:p>
      <w:pPr>
        <w:spacing w:line="260" w:lineRule="exact"/>
        <w:ind w:firstLine="452" w:firstLineChars="200"/>
      </w:pPr>
      <w:r>
        <w:rPr>
          <w:rFonts w:hint="eastAsia" w:ascii="仿宋_GB2312" w:hAnsi="仿宋_GB2312" w:eastAsia="仿宋_GB2312" w:cs="仿宋_GB2312"/>
          <w:spacing w:val="8"/>
          <w:sz w:val="21"/>
          <w:szCs w:val="21"/>
          <w:shd w:val="clear" w:color="auto" w:fill="FFFFFF"/>
        </w:rPr>
        <w:t>3.申请人应当将经签章的告知承诺书当面递交或者邮寄给许可机关。</w:t>
      </w:r>
    </w:p>
    <w:sectPr>
      <w:footerReference r:id="rId3" w:type="default"/>
      <w:pgSz w:w="11906" w:h="16838"/>
      <w:pgMar w:top="1440" w:right="1803" w:bottom="1440" w:left="180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Noto Sans Lao">
    <w:panose1 w:val="02000500000000000000"/>
    <w:charset w:val="00"/>
    <w:family w:val="auto"/>
    <w:pitch w:val="default"/>
    <w:sig w:usb0="02000000" w:usb1="00000000" w:usb2="00000000" w:usb3="00000000" w:csb0="20000111" w:csb1="41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ascii="宋体" w:hAnsi="宋体"/>
        <w:sz w:val="24"/>
        <w:szCs w:val="24"/>
      </w:rPr>
      <w:t>-</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39</w:t>
    </w:r>
    <w:r>
      <w:rPr>
        <w:rFonts w:ascii="宋体" w:hAnsi="宋体"/>
        <w:sz w:val="24"/>
        <w:szCs w:val="24"/>
      </w:rPr>
      <w:fldChar w:fldCharType="end"/>
    </w:r>
    <w:r>
      <w:rPr>
        <w:rFonts w:ascii="宋体" w:hAnsi="宋体"/>
        <w:sz w:val="24"/>
        <w:szCs w:val="24"/>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FF6BD8"/>
    <w:rsid w:val="BF3A7F7C"/>
    <w:rsid w:val="EDFF6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2023-11-09T19:18:00Z</dcterms:created>
  <dc:creator>朱巧力</dc:creator>
  <cp:lastModifiedBy>朱巧力</cp:lastModifiedBy>
  <dcterms:modified xsi:type="dcterms:W3CDTF">2023-11-10T10:49:59Z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