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Cs w:val="27"/>
        </w:rPr>
      </w:pPr>
      <w:r>
        <w:rPr>
          <w:rFonts w:hint="default"/>
        </w:rPr>
        <w:t>乐平市</w:t>
      </w:r>
      <w:r>
        <w:rPr>
          <w:rFonts w:hint="eastAsia"/>
          <w:lang w:eastAsia="zh-CN"/>
        </w:rPr>
        <w:t>农业农村局</w:t>
      </w:r>
      <w:bookmarkStart w:id="0" w:name="_GoBack"/>
      <w:bookmarkEnd w:id="0"/>
      <w:r>
        <w:rPr>
          <w:rFonts w:hint="default"/>
        </w:rPr>
        <w:t>信息公开申请表</w:t>
      </w: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9"/>
        <w:gridCol w:w="1065"/>
        <w:gridCol w:w="555"/>
        <w:gridCol w:w="825"/>
        <w:gridCol w:w="1709"/>
        <w:gridCol w:w="1049"/>
        <w:gridCol w:w="840"/>
        <w:gridCol w:w="19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申请人信息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公 </w:t>
            </w: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民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证件名称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　　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组织机构代码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法人代表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经办人姓名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办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" w:hRule="atLeast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申请时间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          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所需信息情况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的名称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6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内容描述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4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获取信息的方式（单选）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电子邮件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D0103"/>
    <w:rsid w:val="3AFD0103"/>
    <w:rsid w:val="59B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2021-12-21T02:53:00Z</dcterms:created>
  <dc:creator>眞訫實意o0</dc:creator>
  <cp:lastModifiedBy>cqw</cp:lastModifiedBy>
  <dcterms:modified xsi:type="dcterms:W3CDTF">2022-01-05T07:04:57Z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06FDCC80CA6546C2A50AE77EF9ECA466</vt:lpwstr>
  </property>
</Properties>
</file>