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AF" w:rsidRDefault="00F64D99">
      <w:pPr>
        <w:pStyle w:val="2"/>
        <w:jc w:val="center"/>
        <w:rPr>
          <w:rFonts w:ascii="sans-serif" w:eastAsia="sans-serif" w:hAnsi="sans-serif" w:cs="sans-serif"/>
          <w:color w:val="000000"/>
          <w:szCs w:val="27"/>
        </w:rPr>
      </w:pPr>
      <w:r>
        <w:t>乐平市</w:t>
      </w:r>
      <w:r w:rsidR="00FC04E9">
        <w:rPr>
          <w:rFonts w:hint="eastAsia"/>
        </w:rPr>
        <w:t>教育体育局</w:t>
      </w:r>
      <w:r>
        <w:t>信息公开申请表</w:t>
      </w:r>
    </w:p>
    <w:tbl>
      <w:tblPr>
        <w:tblW w:w="0" w:type="auto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569"/>
        <w:gridCol w:w="1065"/>
        <w:gridCol w:w="555"/>
        <w:gridCol w:w="825"/>
        <w:gridCol w:w="1709"/>
        <w:gridCol w:w="1049"/>
        <w:gridCol w:w="840"/>
        <w:gridCol w:w="1904"/>
      </w:tblGrid>
      <w:tr w:rsidR="00020BAF">
        <w:tc>
          <w:tcPr>
            <w:tcW w:w="5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申请人信息</w:t>
            </w:r>
          </w:p>
        </w:tc>
        <w:tc>
          <w:tcPr>
            <w:tcW w:w="106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公</w:t>
            </w:r>
            <w:r>
              <w:rPr>
                <w:rFonts w:ascii="Calibri" w:eastAsia="sans-serif" w:hAnsi="Calibri" w:cs="Calibri"/>
                <w:color w:val="000000"/>
              </w:rPr>
              <w:t> </w:t>
            </w:r>
            <w:r>
              <w:rPr>
                <w:rFonts w:ascii="仿宋_GB2312" w:eastAsia="仿宋_GB2312" w:hAnsi="Calibri" w:cs="仿宋_GB2312"/>
                <w:color w:val="000000"/>
              </w:rPr>
              <w:t>民</w:t>
            </w:r>
          </w:p>
        </w:tc>
        <w:tc>
          <w:tcPr>
            <w:tcW w:w="13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姓</w:t>
            </w:r>
            <w:r>
              <w:rPr>
                <w:rFonts w:ascii="Calibri" w:eastAsia="sans-serif" w:hAnsi="Calibri" w:cs="Calibri"/>
                <w:color w:val="000000"/>
              </w:rPr>
              <w:t>    </w:t>
            </w:r>
            <w:r>
              <w:rPr>
                <w:rFonts w:ascii="仿宋_GB2312" w:eastAsia="仿宋_GB2312" w:hAnsi="Calibri" w:cs="仿宋_GB2312"/>
                <w:color w:val="000000"/>
              </w:rPr>
              <w:t>名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020BAF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工作单位</w:t>
            </w:r>
          </w:p>
        </w:tc>
        <w:tc>
          <w:tcPr>
            <w:tcW w:w="19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20BAF" w:rsidRDefault="00020BAF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</w:tr>
      <w:tr w:rsidR="00020BAF"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020BAF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06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020BAF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证件名称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020BAF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证件号码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20BAF" w:rsidRDefault="00020BAF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</w:tr>
      <w:tr w:rsidR="00020BAF"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020BAF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06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020BAF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联系电话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020BAF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邮政编码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20BAF" w:rsidRDefault="00020BAF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</w:tr>
      <w:tr w:rsidR="00020BAF"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020BAF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06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020BAF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联系地址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020BAF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传　　真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20BAF" w:rsidRDefault="00020BAF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</w:tr>
      <w:tr w:rsidR="00020BAF"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020BAF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06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020BAF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电子信箱</w:t>
            </w:r>
          </w:p>
        </w:tc>
        <w:tc>
          <w:tcPr>
            <w:tcW w:w="550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020BAF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</w:tr>
      <w:tr w:rsidR="00020BAF"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020BAF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法人或</w:t>
            </w:r>
          </w:p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其</w:t>
            </w:r>
            <w:r>
              <w:rPr>
                <w:rFonts w:ascii="Calibri" w:eastAsia="sans-serif" w:hAnsi="Calibri" w:cs="Calibri"/>
                <w:color w:val="000000"/>
              </w:rPr>
              <w:t> </w:t>
            </w:r>
            <w:r>
              <w:rPr>
                <w:rFonts w:ascii="仿宋_GB2312" w:eastAsia="仿宋_GB2312" w:hAnsi="Calibri" w:cs="仿宋_GB2312"/>
                <w:color w:val="000000"/>
              </w:rPr>
              <w:t>它</w:t>
            </w:r>
          </w:p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组</w:t>
            </w:r>
            <w:r>
              <w:rPr>
                <w:rFonts w:ascii="Calibri" w:eastAsia="sans-serif" w:hAnsi="Calibri" w:cs="Calibri"/>
                <w:color w:val="000000"/>
              </w:rPr>
              <w:t> </w:t>
            </w:r>
            <w:r>
              <w:rPr>
                <w:rFonts w:ascii="仿宋_GB2312" w:eastAsia="仿宋_GB2312" w:hAnsi="Calibri" w:cs="仿宋_GB2312"/>
                <w:color w:val="000000"/>
              </w:rPr>
              <w:t>织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名</w:t>
            </w:r>
            <w:r>
              <w:rPr>
                <w:rFonts w:ascii="Calibri" w:eastAsia="sans-serif" w:hAnsi="Calibri" w:cs="Calibri"/>
                <w:color w:val="000000"/>
              </w:rPr>
              <w:t>    </w:t>
            </w:r>
            <w:r>
              <w:rPr>
                <w:rFonts w:ascii="仿宋_GB2312" w:eastAsia="仿宋_GB2312" w:hAnsi="Calibri" w:cs="仿宋_GB2312"/>
                <w:color w:val="000000"/>
              </w:rPr>
              <w:t>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020BAF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组织机构代码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020BAF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</w:tr>
      <w:tr w:rsidR="00020BAF"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020BAF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06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020BAF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法人代表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020BAF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经办人姓名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20BAF" w:rsidRDefault="00020BAF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</w:tr>
      <w:tr w:rsidR="00020BAF"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020BAF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06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020BAF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联系电话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020BAF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经</w:t>
            </w:r>
            <w:r>
              <w:rPr>
                <w:rFonts w:ascii="Calibri" w:eastAsia="sans-serif" w:hAnsi="Calibri" w:cs="Calibri"/>
                <w:color w:val="000000"/>
              </w:rPr>
              <w:t> </w:t>
            </w:r>
            <w:r>
              <w:rPr>
                <w:rFonts w:ascii="仿宋_GB2312" w:eastAsia="仿宋_GB2312" w:hAnsi="Calibri" w:cs="仿宋_GB2312"/>
                <w:color w:val="000000"/>
              </w:rPr>
              <w:t>办</w:t>
            </w:r>
            <w:r>
              <w:rPr>
                <w:rFonts w:ascii="Calibri" w:eastAsia="sans-serif" w:hAnsi="Calibri" w:cs="Calibri"/>
                <w:color w:val="000000"/>
              </w:rPr>
              <w:t> </w:t>
            </w:r>
            <w:r>
              <w:rPr>
                <w:rFonts w:ascii="仿宋_GB2312" w:eastAsia="仿宋_GB2312" w:hAnsi="Calibri" w:cs="仿宋_GB2312"/>
                <w:color w:val="000000"/>
              </w:rPr>
              <w:t>人</w:t>
            </w:r>
          </w:p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身份证号码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20BAF" w:rsidRDefault="00020BAF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</w:tr>
      <w:tr w:rsidR="00020BAF"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020BAF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06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020BAF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联系地址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020BAF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邮编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20BAF" w:rsidRDefault="00020BAF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</w:tr>
      <w:tr w:rsidR="00020BAF">
        <w:trPr>
          <w:trHeight w:val="120"/>
        </w:trPr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020BAF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06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020BAF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电子邮箱</w:t>
            </w: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020BAF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传真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20BAF" w:rsidRDefault="00020BAF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</w:tr>
      <w:tr w:rsidR="00020BAF">
        <w:trPr>
          <w:trHeight w:val="255"/>
        </w:trPr>
        <w:tc>
          <w:tcPr>
            <w:tcW w:w="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020BAF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244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申请时间</w:t>
            </w:r>
          </w:p>
        </w:tc>
        <w:tc>
          <w:tcPr>
            <w:tcW w:w="550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</w:pPr>
            <w:r>
              <w:rPr>
                <w:rFonts w:ascii="Calibri" w:eastAsia="sans-serif" w:hAnsi="Calibri" w:cs="Calibri"/>
                <w:color w:val="000000"/>
              </w:rPr>
              <w:t>          </w:t>
            </w:r>
            <w:r>
              <w:rPr>
                <w:rFonts w:ascii="仿宋_GB2312" w:eastAsia="仿宋_GB2312" w:hAnsi="Calibri" w:cs="仿宋_GB2312"/>
                <w:color w:val="000000"/>
              </w:rPr>
              <w:t>年</w:t>
            </w:r>
            <w:r>
              <w:rPr>
                <w:rFonts w:ascii="Calibri" w:eastAsia="sans-serif" w:hAnsi="Calibri" w:cs="Calibri"/>
                <w:color w:val="000000"/>
              </w:rPr>
              <w:t>    </w:t>
            </w:r>
            <w:r>
              <w:rPr>
                <w:rFonts w:ascii="仿宋_GB2312" w:eastAsia="仿宋_GB2312" w:hAnsi="Calibri" w:cs="仿宋_GB2312"/>
                <w:color w:val="000000"/>
              </w:rPr>
              <w:t>月</w:t>
            </w:r>
            <w:r>
              <w:rPr>
                <w:rFonts w:ascii="Calibri" w:eastAsia="sans-serif" w:hAnsi="Calibri" w:cs="Calibri"/>
                <w:color w:val="000000"/>
              </w:rPr>
              <w:t>    </w:t>
            </w:r>
            <w:r>
              <w:rPr>
                <w:rFonts w:ascii="仿宋_GB2312" w:eastAsia="仿宋_GB2312" w:hAnsi="Calibri" w:cs="仿宋_GB2312"/>
                <w:color w:val="000000"/>
              </w:rPr>
              <w:t>日</w:t>
            </w:r>
          </w:p>
        </w:tc>
      </w:tr>
      <w:tr w:rsidR="00020BAF">
        <w:tc>
          <w:tcPr>
            <w:tcW w:w="57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 </w:t>
            </w:r>
            <w:r>
              <w:rPr>
                <w:rFonts w:ascii="仿宋_GB2312" w:eastAsia="仿宋_GB2312" w:hAnsi="Calibri" w:cs="仿宋_GB2312"/>
                <w:color w:val="000000"/>
              </w:rPr>
              <w:t>所需信息情况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所需信息</w:t>
            </w:r>
          </w:p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的名称</w:t>
            </w:r>
          </w:p>
        </w:tc>
        <w:tc>
          <w:tcPr>
            <w:tcW w:w="633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20BAF" w:rsidRDefault="00020BAF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</w:tr>
      <w:tr w:rsidR="00020BAF">
        <w:trPr>
          <w:trHeight w:val="1365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020BAF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所需信息的</w:t>
            </w:r>
          </w:p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  <w:jc w:val="center"/>
            </w:pPr>
            <w:r>
              <w:rPr>
                <w:rFonts w:ascii="Calibri" w:eastAsia="sans-serif" w:hAnsi="Calibri" w:cs="Calibri"/>
                <w:color w:val="000000"/>
              </w:rPr>
              <w:t>内容描述</w:t>
            </w:r>
          </w:p>
        </w:tc>
        <w:tc>
          <w:tcPr>
            <w:tcW w:w="633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20BAF" w:rsidRDefault="00020BAF">
            <w:pPr>
              <w:widowControl/>
              <w:wordWrap w:val="0"/>
              <w:jc w:val="left"/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</w:tr>
      <w:tr w:rsidR="00020BAF">
        <w:trPr>
          <w:trHeight w:val="2145"/>
        </w:trPr>
        <w:tc>
          <w:tcPr>
            <w:tcW w:w="5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20BAF" w:rsidRDefault="00020BAF">
            <w:pPr>
              <w:rPr>
                <w:rFonts w:ascii="sans-serif" w:eastAsia="sans-serif" w:hAnsi="sans-serif" w:cs="sans-serif"/>
                <w:color w:val="000000"/>
                <w:sz w:val="27"/>
                <w:szCs w:val="27"/>
              </w:rPr>
            </w:pPr>
          </w:p>
        </w:tc>
        <w:tc>
          <w:tcPr>
            <w:tcW w:w="7950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</w:pPr>
            <w:r>
              <w:rPr>
                <w:rFonts w:ascii="Calibri" w:eastAsia="sans-serif" w:hAnsi="Calibri" w:cs="Calibri"/>
                <w:color w:val="000000"/>
              </w:rPr>
              <w:t>获取信息的方式（单选）</w:t>
            </w:r>
          </w:p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</w:pPr>
            <w:r>
              <w:rPr>
                <w:rFonts w:ascii="Calibri" w:eastAsia="sans-serif" w:hAnsi="Calibri" w:cs="Calibri"/>
                <w:color w:val="000000"/>
              </w:rPr>
              <w:t>□ </w:t>
            </w:r>
            <w:r>
              <w:rPr>
                <w:rFonts w:ascii="仿宋_GB2312" w:eastAsia="仿宋_GB2312" w:hAnsi="Calibri" w:cs="仿宋_GB2312"/>
                <w:color w:val="000000"/>
              </w:rPr>
              <w:t>邮</w:t>
            </w:r>
            <w:r>
              <w:rPr>
                <w:rFonts w:ascii="Calibri" w:eastAsia="sans-serif" w:hAnsi="Calibri" w:cs="Calibri"/>
                <w:color w:val="000000"/>
              </w:rPr>
              <w:t>    </w:t>
            </w:r>
            <w:r>
              <w:rPr>
                <w:rFonts w:ascii="仿宋_GB2312" w:eastAsia="仿宋_GB2312" w:hAnsi="Calibri" w:cs="仿宋_GB2312"/>
                <w:color w:val="000000"/>
              </w:rPr>
              <w:t>寄</w:t>
            </w:r>
          </w:p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</w:pPr>
            <w:r>
              <w:rPr>
                <w:rFonts w:ascii="Calibri" w:eastAsia="sans-serif" w:hAnsi="Calibri" w:cs="Calibri"/>
                <w:color w:val="000000"/>
              </w:rPr>
              <w:t>□ </w:t>
            </w:r>
            <w:r>
              <w:rPr>
                <w:rFonts w:ascii="仿宋_GB2312" w:eastAsia="仿宋_GB2312" w:hAnsi="Calibri" w:cs="仿宋_GB2312"/>
                <w:color w:val="000000"/>
              </w:rPr>
              <w:t>电子邮件</w:t>
            </w:r>
          </w:p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</w:pPr>
            <w:r>
              <w:rPr>
                <w:rFonts w:ascii="Calibri" w:eastAsia="sans-serif" w:hAnsi="Calibri" w:cs="Calibri"/>
                <w:color w:val="000000"/>
              </w:rPr>
              <w:t>□ </w:t>
            </w:r>
            <w:r>
              <w:rPr>
                <w:rFonts w:ascii="仿宋_GB2312" w:eastAsia="仿宋_GB2312" w:hAnsi="Calibri" w:cs="仿宋_GB2312"/>
                <w:color w:val="000000"/>
              </w:rPr>
              <w:t>传</w:t>
            </w:r>
            <w:r>
              <w:rPr>
                <w:rFonts w:ascii="Calibri" w:eastAsia="sans-serif" w:hAnsi="Calibri" w:cs="Calibri"/>
                <w:color w:val="000000"/>
              </w:rPr>
              <w:t>    </w:t>
            </w:r>
            <w:r>
              <w:rPr>
                <w:rFonts w:ascii="仿宋_GB2312" w:eastAsia="仿宋_GB2312" w:hAnsi="Calibri" w:cs="仿宋_GB2312"/>
                <w:color w:val="000000"/>
              </w:rPr>
              <w:t>真</w:t>
            </w:r>
          </w:p>
          <w:p w:rsidR="00020BAF" w:rsidRDefault="00F64D99">
            <w:pPr>
              <w:pStyle w:val="a3"/>
              <w:widowControl/>
              <w:wordWrap w:val="0"/>
              <w:spacing w:beforeAutospacing="0" w:afterAutospacing="0" w:line="315" w:lineRule="atLeast"/>
            </w:pPr>
            <w:r>
              <w:rPr>
                <w:rFonts w:ascii="Calibri" w:eastAsia="sans-serif" w:hAnsi="Calibri" w:cs="Calibri"/>
                <w:color w:val="000000"/>
              </w:rPr>
              <w:t>□ </w:t>
            </w:r>
            <w:r>
              <w:rPr>
                <w:rFonts w:ascii="仿宋_GB2312" w:eastAsia="仿宋_GB2312" w:hAnsi="Calibri" w:cs="仿宋_GB2312"/>
                <w:color w:val="000000"/>
              </w:rPr>
              <w:t>自行领取</w:t>
            </w:r>
          </w:p>
        </w:tc>
      </w:tr>
    </w:tbl>
    <w:p w:rsidR="00020BAF" w:rsidRDefault="00020BAF"/>
    <w:sectPr w:rsidR="00020BAF" w:rsidSect="00020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D99" w:rsidRDefault="00F64D99" w:rsidP="00541BEF">
      <w:r>
        <w:separator/>
      </w:r>
    </w:p>
  </w:endnote>
  <w:endnote w:type="continuationSeparator" w:id="0">
    <w:p w:rsidR="00F64D99" w:rsidRDefault="00F64D99" w:rsidP="00541B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D99" w:rsidRDefault="00F64D99" w:rsidP="00541BEF">
      <w:r>
        <w:separator/>
      </w:r>
    </w:p>
  </w:footnote>
  <w:footnote w:type="continuationSeparator" w:id="0">
    <w:p w:rsidR="00F64D99" w:rsidRDefault="00F64D99" w:rsidP="00541B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3AFD0103"/>
    <w:rsid w:val="00020BAF"/>
    <w:rsid w:val="000918B9"/>
    <w:rsid w:val="00541BEF"/>
    <w:rsid w:val="00F64D99"/>
    <w:rsid w:val="00FC04E9"/>
    <w:rsid w:val="3AFD0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0BA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020BAF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unhideWhenUsed/>
    <w:qFormat/>
    <w:rsid w:val="00020BAF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20BAF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541B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41BE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41B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41BE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Microsoft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眞訫實意o0</dc:creator>
  <cp:lastModifiedBy>users</cp:lastModifiedBy>
  <cp:revision>2</cp:revision>
  <dcterms:created xsi:type="dcterms:W3CDTF">2022-01-26T00:54:00Z</dcterms:created>
  <dcterms:modified xsi:type="dcterms:W3CDTF">2022-01-26T00:54:00Z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06FDCC80CA6546C2A50AE77EF9ECA466</vt:lpwstr>
  </property>
</Properties>
</file>